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DFA90" w14:textId="77777777" w:rsidR="008B04A3" w:rsidRPr="00091B77" w:rsidRDefault="008B04A3" w:rsidP="00EF0C81">
      <w:pPr>
        <w:spacing w:after="0" w:line="480" w:lineRule="auto"/>
        <w:rPr>
          <w:rFonts w:eastAsia="Calibri" w:cs="Times New Roman"/>
          <w:b/>
          <w:color w:val="000000"/>
          <w:u w:color="000000"/>
          <w:bdr w:val="nil"/>
          <w:lang w:val="en-US" w:eastAsia="en-GB"/>
        </w:rPr>
      </w:pPr>
      <w:r w:rsidRPr="00091B77">
        <w:rPr>
          <w:rFonts w:eastAsia="Calibri" w:cs="Times New Roman"/>
          <w:b/>
          <w:color w:val="000000"/>
          <w:u w:color="000000"/>
          <w:bdr w:val="nil"/>
          <w:lang w:val="en-US" w:eastAsia="en-GB"/>
        </w:rPr>
        <w:t xml:space="preserve">Self-esteem, self-efficacy and optimism as psychological resources among informal caregivers of people with dementia: Findings from the IDEAL study </w:t>
      </w:r>
    </w:p>
    <w:p w14:paraId="6F4E8FC5" w14:textId="77777777" w:rsidR="008B04A3" w:rsidRPr="00091B77" w:rsidRDefault="008B04A3" w:rsidP="00EF0C81">
      <w:pPr>
        <w:spacing w:after="0" w:line="480" w:lineRule="auto"/>
        <w:rPr>
          <w:rFonts w:eastAsia="Calibri" w:cs="Times New Roman"/>
          <w:b/>
          <w:color w:val="000000"/>
          <w:u w:color="000000"/>
          <w:bdr w:val="nil"/>
          <w:lang w:val="en-US" w:eastAsia="en-GB"/>
        </w:rPr>
      </w:pPr>
    </w:p>
    <w:p w14:paraId="63B1BC15" w14:textId="0E6261CC" w:rsidR="00D839F3" w:rsidRPr="00091B77" w:rsidRDefault="00D839F3" w:rsidP="00EF0C81">
      <w:pPr>
        <w:spacing w:after="0" w:line="480" w:lineRule="auto"/>
        <w:rPr>
          <w:rFonts w:cs="Times New Roman"/>
          <w:u w:val="single"/>
        </w:rPr>
      </w:pPr>
      <w:r w:rsidRPr="00091B77">
        <w:rPr>
          <w:rFonts w:cs="Times New Roman"/>
          <w:u w:val="single"/>
        </w:rPr>
        <w:t>Lay Summary</w:t>
      </w:r>
    </w:p>
    <w:p w14:paraId="66BC2FD0" w14:textId="6AFC289E" w:rsidR="004D3D6E" w:rsidRPr="00091B77" w:rsidRDefault="0097133F" w:rsidP="008B04A3">
      <w:pPr>
        <w:pStyle w:val="Body"/>
        <w:spacing w:after="0" w:line="480" w:lineRule="auto"/>
        <w:rPr>
          <w:rFonts w:asciiTheme="minorHAnsi" w:hAnsiTheme="minorHAnsi" w:cs="Times New Roman"/>
          <w:lang w:val="en-US"/>
        </w:rPr>
      </w:pPr>
      <w:r w:rsidRPr="00091B77">
        <w:rPr>
          <w:rFonts w:asciiTheme="minorHAnsi" w:hAnsiTheme="minorHAnsi" w:cs="Times New Roman"/>
          <w:lang w:val="en-US"/>
        </w:rPr>
        <w:t>Individuals caring fo</w:t>
      </w:r>
      <w:r w:rsidR="00FF5407" w:rsidRPr="00091B77">
        <w:rPr>
          <w:rFonts w:asciiTheme="minorHAnsi" w:hAnsiTheme="minorHAnsi" w:cs="Times New Roman"/>
          <w:lang w:val="en-US"/>
        </w:rPr>
        <w:t>r a family member or friend who has</w:t>
      </w:r>
      <w:r w:rsidRPr="00091B77">
        <w:rPr>
          <w:rFonts w:asciiTheme="minorHAnsi" w:hAnsiTheme="minorHAnsi" w:cs="Times New Roman"/>
          <w:lang w:val="en-US"/>
        </w:rPr>
        <w:t xml:space="preserve"> dementia face </w:t>
      </w:r>
      <w:r w:rsidR="00FF5407" w:rsidRPr="00091B77">
        <w:rPr>
          <w:rFonts w:asciiTheme="minorHAnsi" w:hAnsiTheme="minorHAnsi" w:cs="Times New Roman"/>
          <w:lang w:val="en-US"/>
        </w:rPr>
        <w:t>many</w:t>
      </w:r>
      <w:r w:rsidR="00091B77">
        <w:rPr>
          <w:rFonts w:asciiTheme="minorHAnsi" w:hAnsiTheme="minorHAnsi" w:cs="Times New Roman"/>
          <w:lang w:val="en-US"/>
        </w:rPr>
        <w:t xml:space="preserve"> </w:t>
      </w:r>
      <w:r w:rsidRPr="00091B77">
        <w:rPr>
          <w:rFonts w:asciiTheme="minorHAnsi" w:hAnsiTheme="minorHAnsi" w:cs="Times New Roman"/>
          <w:lang w:val="en-US"/>
        </w:rPr>
        <w:t xml:space="preserve">challenges. This </w:t>
      </w:r>
      <w:r w:rsidR="00CB5B9D" w:rsidRPr="00091B77">
        <w:rPr>
          <w:rFonts w:asciiTheme="minorHAnsi" w:hAnsiTheme="minorHAnsi" w:cs="Times New Roman"/>
          <w:lang w:val="en-US"/>
        </w:rPr>
        <w:t>can</w:t>
      </w:r>
      <w:r w:rsidRPr="00091B77">
        <w:rPr>
          <w:rFonts w:asciiTheme="minorHAnsi" w:hAnsiTheme="minorHAnsi" w:cs="Times New Roman"/>
          <w:lang w:val="en-US"/>
        </w:rPr>
        <w:t xml:space="preserve"> affect their ability to </w:t>
      </w:r>
      <w:r w:rsidR="00FF5407" w:rsidRPr="00091B77">
        <w:rPr>
          <w:rFonts w:asciiTheme="minorHAnsi" w:hAnsiTheme="minorHAnsi" w:cs="Times New Roman"/>
          <w:lang w:val="en-US"/>
        </w:rPr>
        <w:t>‘</w:t>
      </w:r>
      <w:r w:rsidRPr="00091B77">
        <w:rPr>
          <w:rFonts w:asciiTheme="minorHAnsi" w:hAnsiTheme="minorHAnsi" w:cs="Times New Roman"/>
          <w:lang w:val="en-US"/>
        </w:rPr>
        <w:t>live well</w:t>
      </w:r>
      <w:r w:rsidR="00FF5407" w:rsidRPr="00091B77">
        <w:rPr>
          <w:rFonts w:asciiTheme="minorHAnsi" w:hAnsiTheme="minorHAnsi" w:cs="Times New Roman"/>
          <w:lang w:val="en-US"/>
        </w:rPr>
        <w:t>’</w:t>
      </w:r>
      <w:r w:rsidRPr="00091B77">
        <w:rPr>
          <w:rFonts w:asciiTheme="minorHAnsi" w:hAnsiTheme="minorHAnsi" w:cs="Times New Roman"/>
          <w:lang w:val="en-US"/>
        </w:rPr>
        <w:t>.</w:t>
      </w:r>
      <w:r w:rsidR="00FF5407" w:rsidRPr="00091B77">
        <w:rPr>
          <w:rFonts w:asciiTheme="minorHAnsi" w:hAnsiTheme="minorHAnsi" w:cs="Times New Roman"/>
          <w:lang w:val="en-US"/>
        </w:rPr>
        <w:t xml:space="preserve"> By ‘living well’ we mean experiencing high levels of well-being and a good quality of life, and feeling satisfied with life.</w:t>
      </w:r>
    </w:p>
    <w:p w14:paraId="2CD8D2C1" w14:textId="77777777" w:rsidR="004D3D6E" w:rsidRPr="00091B77" w:rsidRDefault="004D3D6E" w:rsidP="008B04A3">
      <w:pPr>
        <w:pStyle w:val="Body"/>
        <w:spacing w:after="0" w:line="480" w:lineRule="auto"/>
        <w:rPr>
          <w:rFonts w:asciiTheme="minorHAnsi" w:hAnsiTheme="minorHAnsi" w:cs="Times New Roman"/>
          <w:lang w:val="en-US"/>
        </w:rPr>
      </w:pPr>
    </w:p>
    <w:p w14:paraId="61BE3A56" w14:textId="0C4E6BC8" w:rsidR="00FF5407" w:rsidRPr="00091B77" w:rsidRDefault="0097133F" w:rsidP="008B04A3">
      <w:pPr>
        <w:pStyle w:val="Body"/>
        <w:spacing w:after="0" w:line="480" w:lineRule="auto"/>
        <w:rPr>
          <w:rFonts w:asciiTheme="minorHAnsi" w:hAnsiTheme="minorHAnsi" w:cs="Times New Roman"/>
          <w:lang w:val="en-US"/>
        </w:rPr>
      </w:pPr>
      <w:r w:rsidRPr="00091B77">
        <w:rPr>
          <w:rFonts w:asciiTheme="minorHAnsi" w:hAnsiTheme="minorHAnsi" w:cs="Times New Roman"/>
          <w:lang w:val="en-US"/>
        </w:rPr>
        <w:t xml:space="preserve">In this </w:t>
      </w:r>
      <w:r w:rsidR="00FF5407" w:rsidRPr="00091B77">
        <w:rPr>
          <w:rFonts w:asciiTheme="minorHAnsi" w:hAnsiTheme="minorHAnsi" w:cs="Times New Roman"/>
          <w:lang w:val="en-US"/>
        </w:rPr>
        <w:t>study</w:t>
      </w:r>
      <w:r w:rsidRPr="00091B77">
        <w:rPr>
          <w:rFonts w:asciiTheme="minorHAnsi" w:hAnsiTheme="minorHAnsi" w:cs="Times New Roman"/>
          <w:lang w:val="en-US"/>
        </w:rPr>
        <w:t xml:space="preserve">, we explored </w:t>
      </w:r>
      <w:r w:rsidR="00FF5407" w:rsidRPr="00091B77">
        <w:rPr>
          <w:rFonts w:asciiTheme="minorHAnsi" w:hAnsiTheme="minorHAnsi" w:cs="Times New Roman"/>
          <w:lang w:val="en-US"/>
        </w:rPr>
        <w:t xml:space="preserve">whether </w:t>
      </w:r>
      <w:r w:rsidRPr="00091B77">
        <w:rPr>
          <w:rFonts w:asciiTheme="minorHAnsi" w:hAnsiTheme="minorHAnsi" w:cs="Times New Roman"/>
          <w:lang w:val="en-US"/>
        </w:rPr>
        <w:t xml:space="preserve">having a positive </w:t>
      </w:r>
      <w:r w:rsidR="00FF5407" w:rsidRPr="00091B77">
        <w:rPr>
          <w:rFonts w:asciiTheme="minorHAnsi" w:hAnsiTheme="minorHAnsi" w:cs="Times New Roman"/>
          <w:lang w:val="en-US"/>
        </w:rPr>
        <w:t xml:space="preserve">outlook </w:t>
      </w:r>
      <w:r w:rsidR="00CB5B9D" w:rsidRPr="00091B77">
        <w:rPr>
          <w:rFonts w:asciiTheme="minorHAnsi" w:hAnsiTheme="minorHAnsi" w:cs="Times New Roman"/>
          <w:lang w:val="en-US"/>
        </w:rPr>
        <w:t>help</w:t>
      </w:r>
      <w:r w:rsidR="00FF5407" w:rsidRPr="00091B77">
        <w:rPr>
          <w:rFonts w:asciiTheme="minorHAnsi" w:hAnsiTheme="minorHAnsi" w:cs="Times New Roman"/>
          <w:lang w:val="en-US"/>
        </w:rPr>
        <w:t>s</w:t>
      </w:r>
      <w:r w:rsidR="00CB5B9D" w:rsidRPr="00091B77">
        <w:rPr>
          <w:rFonts w:asciiTheme="minorHAnsi" w:hAnsiTheme="minorHAnsi" w:cs="Times New Roman"/>
          <w:lang w:val="en-US"/>
        </w:rPr>
        <w:t xml:space="preserve"> </w:t>
      </w:r>
      <w:r w:rsidRPr="00091B77">
        <w:rPr>
          <w:rFonts w:asciiTheme="minorHAnsi" w:hAnsiTheme="minorHAnsi" w:cs="Times New Roman"/>
          <w:lang w:val="en-US"/>
        </w:rPr>
        <w:t>carers</w:t>
      </w:r>
      <w:r w:rsidR="00CB5B9D" w:rsidRPr="00091B77">
        <w:rPr>
          <w:rFonts w:asciiTheme="minorHAnsi" w:hAnsiTheme="minorHAnsi" w:cs="Times New Roman"/>
          <w:lang w:val="en-US"/>
        </w:rPr>
        <w:t xml:space="preserve"> to</w:t>
      </w:r>
      <w:r w:rsidRPr="00091B77">
        <w:rPr>
          <w:rFonts w:asciiTheme="minorHAnsi" w:hAnsiTheme="minorHAnsi" w:cs="Times New Roman"/>
          <w:lang w:val="en-US"/>
        </w:rPr>
        <w:t xml:space="preserve"> live well. </w:t>
      </w:r>
      <w:r w:rsidR="00FF5407" w:rsidRPr="00091B77">
        <w:rPr>
          <w:rFonts w:asciiTheme="minorHAnsi" w:hAnsiTheme="minorHAnsi" w:cs="Times New Roman"/>
          <w:lang w:val="en-US"/>
        </w:rPr>
        <w:t xml:space="preserve">A positive outlook includes: </w:t>
      </w:r>
    </w:p>
    <w:p w14:paraId="199C0950" w14:textId="77777777" w:rsidR="00FF5407" w:rsidRPr="00091B77" w:rsidRDefault="00FF5407" w:rsidP="00FF5407">
      <w:pPr>
        <w:pStyle w:val="Body"/>
        <w:numPr>
          <w:ilvl w:val="0"/>
          <w:numId w:val="1"/>
        </w:numPr>
        <w:spacing w:after="0" w:line="480" w:lineRule="auto"/>
        <w:rPr>
          <w:rFonts w:asciiTheme="minorHAnsi" w:hAnsiTheme="minorHAnsi"/>
          <w:lang w:val="en-US"/>
        </w:rPr>
      </w:pPr>
      <w:r w:rsidRPr="00091B77">
        <w:rPr>
          <w:rFonts w:asciiTheme="minorHAnsi" w:hAnsiTheme="minorHAnsi"/>
          <w:lang w:val="en-US"/>
        </w:rPr>
        <w:t>Believing you can cope – or ‘self-efficacy’</w:t>
      </w:r>
    </w:p>
    <w:p w14:paraId="121DF8B0" w14:textId="77777777" w:rsidR="00FF5407" w:rsidRPr="00091B77" w:rsidRDefault="00FF5407" w:rsidP="00FF5407">
      <w:pPr>
        <w:pStyle w:val="Body"/>
        <w:numPr>
          <w:ilvl w:val="0"/>
          <w:numId w:val="1"/>
        </w:numPr>
        <w:spacing w:after="0" w:line="480" w:lineRule="auto"/>
        <w:rPr>
          <w:rFonts w:asciiTheme="minorHAnsi" w:hAnsiTheme="minorHAnsi"/>
          <w:lang w:val="en-US"/>
        </w:rPr>
      </w:pPr>
      <w:r w:rsidRPr="00091B77">
        <w:rPr>
          <w:rFonts w:asciiTheme="minorHAnsi" w:hAnsiTheme="minorHAnsi"/>
          <w:lang w:val="en-US"/>
        </w:rPr>
        <w:t>Feeling you are a person of worth – or ‘self-esteem’</w:t>
      </w:r>
    </w:p>
    <w:p w14:paraId="3BBBFDC2" w14:textId="22DA3B60" w:rsidR="00FF5407" w:rsidRPr="00091B77" w:rsidRDefault="00FF5407" w:rsidP="00091B77">
      <w:pPr>
        <w:pStyle w:val="Body"/>
        <w:numPr>
          <w:ilvl w:val="0"/>
          <w:numId w:val="1"/>
        </w:numPr>
        <w:spacing w:after="0" w:line="480" w:lineRule="auto"/>
        <w:rPr>
          <w:rFonts w:asciiTheme="minorHAnsi" w:hAnsiTheme="minorHAnsi" w:cs="Times New Roman"/>
          <w:lang w:val="en-US"/>
        </w:rPr>
      </w:pPr>
      <w:r w:rsidRPr="00091B77">
        <w:rPr>
          <w:rFonts w:asciiTheme="minorHAnsi" w:hAnsiTheme="minorHAnsi"/>
          <w:lang w:val="en-US"/>
        </w:rPr>
        <w:t>Being optimistic.</w:t>
      </w:r>
    </w:p>
    <w:p w14:paraId="35CA08BF" w14:textId="77777777" w:rsidR="008B04A3" w:rsidRPr="00091B77" w:rsidRDefault="008B04A3" w:rsidP="00EF0C81">
      <w:pPr>
        <w:spacing w:after="0" w:line="480" w:lineRule="auto"/>
        <w:rPr>
          <w:rFonts w:cs="Times New Roman"/>
          <w:u w:val="single"/>
        </w:rPr>
      </w:pPr>
    </w:p>
    <w:p w14:paraId="55DD967E" w14:textId="66AF31DA" w:rsidR="0097133F" w:rsidRPr="00091B77" w:rsidRDefault="00FF5407" w:rsidP="00133EE3">
      <w:pPr>
        <w:pStyle w:val="Body"/>
        <w:spacing w:after="0" w:line="480" w:lineRule="auto"/>
        <w:rPr>
          <w:rFonts w:asciiTheme="minorHAnsi" w:hAnsiTheme="minorHAnsi"/>
          <w:lang w:val="en-US"/>
        </w:rPr>
      </w:pPr>
      <w:r w:rsidRPr="00091B77">
        <w:rPr>
          <w:rFonts w:asciiTheme="minorHAnsi" w:hAnsiTheme="minorHAnsi"/>
          <w:lang w:val="en-US"/>
        </w:rPr>
        <w:t xml:space="preserve">In </w:t>
      </w:r>
      <w:r w:rsidR="000A6A91" w:rsidRPr="00091B77">
        <w:rPr>
          <w:rFonts w:asciiTheme="minorHAnsi" w:hAnsiTheme="minorHAnsi"/>
          <w:lang w:val="en-US"/>
        </w:rPr>
        <w:t xml:space="preserve">this </w:t>
      </w:r>
      <w:r w:rsidR="0097133F" w:rsidRPr="00091B77">
        <w:rPr>
          <w:rFonts w:asciiTheme="minorHAnsi" w:hAnsiTheme="minorHAnsi"/>
          <w:lang w:val="en-US"/>
        </w:rPr>
        <w:t>study,</w:t>
      </w:r>
      <w:r w:rsidR="000A6A91" w:rsidRPr="00091B77">
        <w:rPr>
          <w:rFonts w:asciiTheme="minorHAnsi" w:hAnsiTheme="minorHAnsi"/>
          <w:lang w:val="en-US"/>
        </w:rPr>
        <w:t xml:space="preserve"> we used information collected from </w:t>
      </w:r>
      <w:r w:rsidR="00E935FC" w:rsidRPr="00091B77">
        <w:rPr>
          <w:rFonts w:asciiTheme="minorHAnsi" w:hAnsiTheme="minorHAnsi"/>
          <w:lang w:val="en-US"/>
        </w:rPr>
        <w:t xml:space="preserve">1283 carers </w:t>
      </w:r>
      <w:r w:rsidRPr="00091B77">
        <w:rPr>
          <w:rFonts w:asciiTheme="minorHAnsi" w:hAnsiTheme="minorHAnsi"/>
          <w:lang w:val="en-US"/>
        </w:rPr>
        <w:t xml:space="preserve">taking part in </w:t>
      </w:r>
      <w:bookmarkStart w:id="0" w:name="_GoBack"/>
      <w:bookmarkEnd w:id="0"/>
      <w:r w:rsidR="00E935FC" w:rsidRPr="00091B77">
        <w:rPr>
          <w:rFonts w:asciiTheme="minorHAnsi" w:hAnsiTheme="minorHAnsi"/>
          <w:lang w:val="en-US"/>
        </w:rPr>
        <w:t xml:space="preserve">the </w:t>
      </w:r>
      <w:r w:rsidR="000C35A7" w:rsidRPr="00091B77">
        <w:rPr>
          <w:rFonts w:asciiTheme="minorHAnsi" w:hAnsiTheme="minorHAnsi"/>
          <w:lang w:val="en-US"/>
        </w:rPr>
        <w:t>IDEAL</w:t>
      </w:r>
      <w:r w:rsidR="00CA04AA" w:rsidRPr="00091B77">
        <w:rPr>
          <w:rFonts w:asciiTheme="minorHAnsi" w:hAnsiTheme="minorHAnsi"/>
          <w:lang w:val="en-US"/>
        </w:rPr>
        <w:t xml:space="preserve"> study</w:t>
      </w:r>
      <w:r w:rsidR="00D01DC2" w:rsidRPr="00091B77">
        <w:rPr>
          <w:rFonts w:asciiTheme="minorHAnsi" w:hAnsiTheme="minorHAnsi"/>
          <w:lang w:val="en-US"/>
        </w:rPr>
        <w:t>. C</w:t>
      </w:r>
      <w:r w:rsidR="00E935FC" w:rsidRPr="00091B77">
        <w:rPr>
          <w:rFonts w:asciiTheme="minorHAnsi" w:hAnsiTheme="minorHAnsi"/>
          <w:lang w:val="en-US"/>
        </w:rPr>
        <w:t>arers were either family</w:t>
      </w:r>
      <w:r w:rsidR="00A82088" w:rsidRPr="00091B77">
        <w:rPr>
          <w:rFonts w:asciiTheme="minorHAnsi" w:hAnsiTheme="minorHAnsi"/>
          <w:lang w:val="en-US"/>
        </w:rPr>
        <w:t xml:space="preserve"> members,</w:t>
      </w:r>
      <w:r w:rsidR="00E935FC" w:rsidRPr="00091B77">
        <w:rPr>
          <w:rFonts w:asciiTheme="minorHAnsi" w:hAnsiTheme="minorHAnsi"/>
          <w:lang w:val="en-US"/>
        </w:rPr>
        <w:t xml:space="preserve"> friends</w:t>
      </w:r>
      <w:r w:rsidR="00A82088" w:rsidRPr="00091B77">
        <w:rPr>
          <w:rFonts w:asciiTheme="minorHAnsi" w:hAnsiTheme="minorHAnsi"/>
          <w:lang w:val="en-US"/>
        </w:rPr>
        <w:t>, or other supporters</w:t>
      </w:r>
      <w:r w:rsidR="00E935FC" w:rsidRPr="00091B77">
        <w:rPr>
          <w:rFonts w:asciiTheme="minorHAnsi" w:hAnsiTheme="minorHAnsi"/>
          <w:lang w:val="en-US"/>
        </w:rPr>
        <w:t xml:space="preserve"> of someone </w:t>
      </w:r>
      <w:r w:rsidR="00CB5B9D" w:rsidRPr="00091B77">
        <w:rPr>
          <w:rFonts w:asciiTheme="minorHAnsi" w:hAnsiTheme="minorHAnsi"/>
          <w:lang w:val="en-US"/>
        </w:rPr>
        <w:t>with</w:t>
      </w:r>
      <w:r w:rsidR="00E935FC" w:rsidRPr="00091B77">
        <w:rPr>
          <w:rFonts w:asciiTheme="minorHAnsi" w:hAnsiTheme="minorHAnsi"/>
          <w:lang w:val="en-US"/>
        </w:rPr>
        <w:t xml:space="preserve"> dementia</w:t>
      </w:r>
      <w:r w:rsidR="00D01DC2" w:rsidRPr="00091B77">
        <w:rPr>
          <w:rFonts w:asciiTheme="minorHAnsi" w:hAnsiTheme="minorHAnsi"/>
          <w:lang w:val="en-US"/>
        </w:rPr>
        <w:t>.</w:t>
      </w:r>
      <w:r w:rsidR="00CD652F" w:rsidRPr="00091B77">
        <w:rPr>
          <w:rFonts w:asciiTheme="minorHAnsi" w:hAnsiTheme="minorHAnsi"/>
          <w:lang w:val="en-US"/>
        </w:rPr>
        <w:t xml:space="preserve"> </w:t>
      </w:r>
    </w:p>
    <w:p w14:paraId="1BC683F0" w14:textId="77777777" w:rsidR="0097133F" w:rsidRPr="00091B77" w:rsidRDefault="0097133F" w:rsidP="00133EE3">
      <w:pPr>
        <w:pStyle w:val="Body"/>
        <w:spacing w:after="0" w:line="480" w:lineRule="auto"/>
        <w:rPr>
          <w:rFonts w:asciiTheme="minorHAnsi" w:hAnsiTheme="minorHAnsi"/>
          <w:lang w:val="en-US"/>
        </w:rPr>
      </w:pPr>
    </w:p>
    <w:p w14:paraId="21C05C0E" w14:textId="3207AF2C" w:rsidR="00133EE3" w:rsidRPr="00091B77" w:rsidRDefault="00FF5407" w:rsidP="00133EE3">
      <w:pPr>
        <w:pStyle w:val="Body"/>
        <w:spacing w:after="0" w:line="480" w:lineRule="auto"/>
        <w:rPr>
          <w:rFonts w:asciiTheme="minorHAnsi" w:hAnsiTheme="minorHAnsi"/>
          <w:lang w:val="en-US"/>
        </w:rPr>
      </w:pPr>
      <w:r w:rsidRPr="00091B77">
        <w:rPr>
          <w:rFonts w:asciiTheme="minorHAnsi" w:hAnsiTheme="minorHAnsi"/>
          <w:lang w:val="en-US"/>
        </w:rPr>
        <w:t>C</w:t>
      </w:r>
      <w:r w:rsidR="00DC7F2C" w:rsidRPr="00091B77">
        <w:rPr>
          <w:rFonts w:asciiTheme="minorHAnsi" w:hAnsiTheme="minorHAnsi"/>
          <w:lang w:val="en-US"/>
        </w:rPr>
        <w:t xml:space="preserve">arers </w:t>
      </w:r>
      <w:r w:rsidR="000C35A7" w:rsidRPr="00091B77">
        <w:rPr>
          <w:rFonts w:asciiTheme="minorHAnsi" w:hAnsiTheme="minorHAnsi"/>
          <w:lang w:val="en-US"/>
        </w:rPr>
        <w:t xml:space="preserve">were more likely to feel they were living well if they also had high </w:t>
      </w:r>
      <w:r w:rsidRPr="00091B77">
        <w:rPr>
          <w:rFonts w:asciiTheme="minorHAnsi" w:hAnsiTheme="minorHAnsi"/>
          <w:lang w:val="en-US"/>
        </w:rPr>
        <w:t xml:space="preserve">levels of </w:t>
      </w:r>
      <w:r w:rsidR="000C35A7" w:rsidRPr="00091B77">
        <w:rPr>
          <w:rFonts w:asciiTheme="minorHAnsi" w:hAnsiTheme="minorHAnsi"/>
          <w:lang w:val="en-US"/>
        </w:rPr>
        <w:t>self-efficacy, self-</w:t>
      </w:r>
      <w:r w:rsidR="00D9014B" w:rsidRPr="00091B77">
        <w:rPr>
          <w:rFonts w:asciiTheme="minorHAnsi" w:hAnsiTheme="minorHAnsi"/>
          <w:lang w:val="en-US"/>
        </w:rPr>
        <w:t xml:space="preserve">esteem and optimism. </w:t>
      </w:r>
    </w:p>
    <w:p w14:paraId="4E6D680E" w14:textId="77777777" w:rsidR="00133EE3" w:rsidRPr="00091B77" w:rsidRDefault="00133EE3" w:rsidP="00133EE3">
      <w:pPr>
        <w:pStyle w:val="Body"/>
        <w:spacing w:after="0" w:line="480" w:lineRule="auto"/>
        <w:rPr>
          <w:rFonts w:asciiTheme="minorHAnsi" w:hAnsiTheme="minorHAnsi"/>
          <w:lang w:val="en-US"/>
        </w:rPr>
      </w:pPr>
    </w:p>
    <w:p w14:paraId="0417C1C3" w14:textId="477B947C" w:rsidR="00DC7F2C" w:rsidRPr="00091B77" w:rsidRDefault="00FF5407">
      <w:pPr>
        <w:pStyle w:val="Body"/>
        <w:spacing w:after="0" w:line="480" w:lineRule="auto"/>
        <w:rPr>
          <w:rFonts w:asciiTheme="minorHAnsi" w:hAnsiTheme="minorHAnsi"/>
        </w:rPr>
      </w:pPr>
      <w:r w:rsidRPr="00091B77">
        <w:rPr>
          <w:rFonts w:asciiTheme="minorHAnsi" w:hAnsiTheme="minorHAnsi" w:cs="Times New Roman"/>
          <w:color w:val="000000" w:themeColor="text1"/>
        </w:rPr>
        <w:t>I</w:t>
      </w:r>
      <w:r w:rsidR="00A82395" w:rsidRPr="00091B77">
        <w:rPr>
          <w:rFonts w:asciiTheme="minorHAnsi" w:hAnsiTheme="minorHAnsi" w:cs="Times New Roman"/>
          <w:color w:val="000000" w:themeColor="text1"/>
        </w:rPr>
        <w:t>mprov</w:t>
      </w:r>
      <w:r w:rsidR="00E27854" w:rsidRPr="00091B77">
        <w:rPr>
          <w:rFonts w:asciiTheme="minorHAnsi" w:hAnsiTheme="minorHAnsi" w:cs="Times New Roman"/>
          <w:color w:val="000000" w:themeColor="text1"/>
        </w:rPr>
        <w:t>ing</w:t>
      </w:r>
      <w:r w:rsidR="00A82395" w:rsidRPr="00091B77">
        <w:rPr>
          <w:rFonts w:asciiTheme="minorHAnsi" w:hAnsiTheme="minorHAnsi" w:cs="Times New Roman"/>
          <w:color w:val="000000" w:themeColor="text1"/>
        </w:rPr>
        <w:t xml:space="preserve"> carer</w:t>
      </w:r>
      <w:r w:rsidRPr="00091B77">
        <w:rPr>
          <w:rFonts w:asciiTheme="minorHAnsi" w:hAnsiTheme="minorHAnsi" w:cs="Times New Roman"/>
          <w:color w:val="000000" w:themeColor="text1"/>
        </w:rPr>
        <w:t>s’ feelings of</w:t>
      </w:r>
      <w:r w:rsidR="00A82395" w:rsidRPr="00091B77">
        <w:rPr>
          <w:rFonts w:asciiTheme="minorHAnsi" w:hAnsiTheme="minorHAnsi" w:cs="Times New Roman"/>
          <w:color w:val="000000" w:themeColor="text1"/>
        </w:rPr>
        <w:t xml:space="preserve"> </w:t>
      </w:r>
      <w:r w:rsidR="00A82395" w:rsidRPr="00091B77">
        <w:rPr>
          <w:rFonts w:asciiTheme="minorHAnsi" w:hAnsiTheme="minorHAnsi"/>
          <w:lang w:val="en-US"/>
        </w:rPr>
        <w:t>self-efficacy, optimism and self-esteem</w:t>
      </w:r>
      <w:r w:rsidR="00A82395" w:rsidRPr="00091B77">
        <w:rPr>
          <w:rFonts w:asciiTheme="minorHAnsi" w:hAnsiTheme="minorHAnsi" w:cs="Times New Roman"/>
          <w:color w:val="000000" w:themeColor="text1"/>
        </w:rPr>
        <w:t xml:space="preserve"> </w:t>
      </w:r>
      <w:r w:rsidRPr="00091B77">
        <w:rPr>
          <w:rFonts w:asciiTheme="minorHAnsi" w:hAnsiTheme="minorHAnsi" w:cs="Times New Roman"/>
          <w:color w:val="000000" w:themeColor="text1"/>
        </w:rPr>
        <w:t xml:space="preserve">could </w:t>
      </w:r>
      <w:r w:rsidR="004754F5" w:rsidRPr="00091B77">
        <w:rPr>
          <w:rFonts w:asciiTheme="minorHAnsi" w:hAnsiTheme="minorHAnsi" w:cs="Times New Roman"/>
          <w:color w:val="000000" w:themeColor="text1"/>
        </w:rPr>
        <w:t xml:space="preserve">help </w:t>
      </w:r>
      <w:r w:rsidRPr="00091B77">
        <w:rPr>
          <w:rFonts w:asciiTheme="minorHAnsi" w:hAnsiTheme="minorHAnsi" w:cs="Times New Roman"/>
          <w:color w:val="000000" w:themeColor="text1"/>
        </w:rPr>
        <w:t xml:space="preserve">to counter </w:t>
      </w:r>
      <w:r w:rsidR="00A82395" w:rsidRPr="00091B77">
        <w:rPr>
          <w:rFonts w:asciiTheme="minorHAnsi" w:hAnsiTheme="minorHAnsi" w:cs="Times New Roman"/>
          <w:color w:val="000000" w:themeColor="text1"/>
        </w:rPr>
        <w:t xml:space="preserve">the </w:t>
      </w:r>
      <w:r w:rsidRPr="00091B77">
        <w:rPr>
          <w:rFonts w:asciiTheme="minorHAnsi" w:hAnsiTheme="minorHAnsi" w:cs="Times New Roman"/>
          <w:color w:val="000000" w:themeColor="text1"/>
        </w:rPr>
        <w:t xml:space="preserve">challenges </w:t>
      </w:r>
      <w:r w:rsidR="00A82395" w:rsidRPr="00091B77">
        <w:rPr>
          <w:rFonts w:asciiTheme="minorHAnsi" w:hAnsiTheme="minorHAnsi" w:cs="Times New Roman"/>
          <w:color w:val="000000" w:themeColor="text1"/>
        </w:rPr>
        <w:t>of ca</w:t>
      </w:r>
      <w:r w:rsidR="003D7E26" w:rsidRPr="00091B77">
        <w:rPr>
          <w:rFonts w:asciiTheme="minorHAnsi" w:hAnsiTheme="minorHAnsi" w:cs="Times New Roman"/>
          <w:color w:val="000000" w:themeColor="text1"/>
        </w:rPr>
        <w:t>r</w:t>
      </w:r>
      <w:r w:rsidR="00A82395" w:rsidRPr="00091B77">
        <w:rPr>
          <w:rFonts w:asciiTheme="minorHAnsi" w:hAnsiTheme="minorHAnsi" w:cs="Times New Roman"/>
          <w:color w:val="000000" w:themeColor="text1"/>
        </w:rPr>
        <w:t>ing</w:t>
      </w:r>
      <w:r w:rsidRPr="00091B77">
        <w:rPr>
          <w:rFonts w:asciiTheme="minorHAnsi" w:hAnsiTheme="minorHAnsi" w:cs="Times New Roman"/>
          <w:color w:val="000000" w:themeColor="text1"/>
        </w:rPr>
        <w:t xml:space="preserve"> for a person with dementia</w:t>
      </w:r>
      <w:r w:rsidR="00A82395" w:rsidRPr="00091B77">
        <w:rPr>
          <w:rFonts w:asciiTheme="minorHAnsi" w:hAnsiTheme="minorHAnsi" w:cs="Times New Roman"/>
          <w:color w:val="000000" w:themeColor="text1"/>
        </w:rPr>
        <w:t xml:space="preserve">. </w:t>
      </w:r>
      <w:r w:rsidRPr="00091B77">
        <w:rPr>
          <w:rFonts w:asciiTheme="minorHAnsi" w:hAnsiTheme="minorHAnsi"/>
          <w:lang w:val="en-US"/>
        </w:rPr>
        <w:t xml:space="preserve">Ways of helping carers to feel good about themselves could include making sure they have time for activities they enjoy and </w:t>
      </w:r>
      <w:proofErr w:type="spellStart"/>
      <w:r w:rsidRPr="00091B77">
        <w:rPr>
          <w:rFonts w:asciiTheme="minorHAnsi" w:hAnsiTheme="minorHAnsi"/>
          <w:lang w:val="en-US"/>
        </w:rPr>
        <w:t>socialising</w:t>
      </w:r>
      <w:proofErr w:type="spellEnd"/>
      <w:r w:rsidRPr="00091B77">
        <w:rPr>
          <w:rFonts w:asciiTheme="minorHAnsi" w:hAnsiTheme="minorHAnsi"/>
          <w:lang w:val="en-US"/>
        </w:rPr>
        <w:t xml:space="preserve"> with others. </w:t>
      </w:r>
    </w:p>
    <w:sectPr w:rsidR="00DC7F2C" w:rsidRPr="00091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6A1E"/>
    <w:multiLevelType w:val="hybridMultilevel"/>
    <w:tmpl w:val="5248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3"/>
    <w:rsid w:val="00016567"/>
    <w:rsid w:val="0006615A"/>
    <w:rsid w:val="00091B77"/>
    <w:rsid w:val="000A6A91"/>
    <w:rsid w:val="000C2C77"/>
    <w:rsid w:val="000C35A7"/>
    <w:rsid w:val="00133EE3"/>
    <w:rsid w:val="001B21AB"/>
    <w:rsid w:val="001F360B"/>
    <w:rsid w:val="0020022B"/>
    <w:rsid w:val="002C5493"/>
    <w:rsid w:val="00311D36"/>
    <w:rsid w:val="003132D4"/>
    <w:rsid w:val="00321846"/>
    <w:rsid w:val="003B7B42"/>
    <w:rsid w:val="003B7F62"/>
    <w:rsid w:val="003D7E26"/>
    <w:rsid w:val="00420C58"/>
    <w:rsid w:val="0043241B"/>
    <w:rsid w:val="00440420"/>
    <w:rsid w:val="004754F5"/>
    <w:rsid w:val="004C36BA"/>
    <w:rsid w:val="004D33F3"/>
    <w:rsid w:val="004D3D6E"/>
    <w:rsid w:val="005E55CC"/>
    <w:rsid w:val="005F1898"/>
    <w:rsid w:val="00613EAA"/>
    <w:rsid w:val="00640477"/>
    <w:rsid w:val="00653FE7"/>
    <w:rsid w:val="006A4534"/>
    <w:rsid w:val="008100B8"/>
    <w:rsid w:val="008A07F0"/>
    <w:rsid w:val="008B04A3"/>
    <w:rsid w:val="008F014C"/>
    <w:rsid w:val="00952A72"/>
    <w:rsid w:val="0097133F"/>
    <w:rsid w:val="009F681B"/>
    <w:rsid w:val="00A82088"/>
    <w:rsid w:val="00A82395"/>
    <w:rsid w:val="00AE31C7"/>
    <w:rsid w:val="00B21295"/>
    <w:rsid w:val="00BC5C0C"/>
    <w:rsid w:val="00C21853"/>
    <w:rsid w:val="00CA04AA"/>
    <w:rsid w:val="00CB5B9D"/>
    <w:rsid w:val="00CD297A"/>
    <w:rsid w:val="00CD652F"/>
    <w:rsid w:val="00CE6BAA"/>
    <w:rsid w:val="00D01DC2"/>
    <w:rsid w:val="00D03AFD"/>
    <w:rsid w:val="00D375B6"/>
    <w:rsid w:val="00D4029C"/>
    <w:rsid w:val="00D579A9"/>
    <w:rsid w:val="00D62037"/>
    <w:rsid w:val="00D839F3"/>
    <w:rsid w:val="00D9014B"/>
    <w:rsid w:val="00DA0706"/>
    <w:rsid w:val="00DC7F2C"/>
    <w:rsid w:val="00E02221"/>
    <w:rsid w:val="00E27854"/>
    <w:rsid w:val="00E4622F"/>
    <w:rsid w:val="00E535B1"/>
    <w:rsid w:val="00E935FC"/>
    <w:rsid w:val="00ED7A8F"/>
    <w:rsid w:val="00EF0C81"/>
    <w:rsid w:val="00EF7449"/>
    <w:rsid w:val="00F060E7"/>
    <w:rsid w:val="00F353ED"/>
    <w:rsid w:val="00F4238E"/>
    <w:rsid w:val="00FD71FF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FEEE"/>
  <w15:chartTrackingRefBased/>
  <w15:docId w15:val="{7CB2786C-80C8-46D6-A6F8-EDE401D3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839F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0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ED85-5BFC-4E17-99FC-8209D414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Lamont, Ruth</dc:creator>
  <cp:keywords/>
  <dc:description/>
  <cp:lastModifiedBy>Lamont, Ruth</cp:lastModifiedBy>
  <cp:revision>2</cp:revision>
  <dcterms:created xsi:type="dcterms:W3CDTF">2018-08-31T10:03:00Z</dcterms:created>
  <dcterms:modified xsi:type="dcterms:W3CDTF">2018-08-31T10:03:00Z</dcterms:modified>
</cp:coreProperties>
</file>